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598F" w14:textId="115D3BE7" w:rsidR="00C95867" w:rsidRPr="00DF597B" w:rsidRDefault="00C95867" w:rsidP="00C95867">
      <w:pPr>
        <w:pStyle w:val="Default"/>
        <w:rPr>
          <w:rFonts w:asciiTheme="minorHAnsi" w:hAnsiTheme="minorHAnsi" w:cstheme="minorHAnsi"/>
          <w:b/>
          <w:bCs/>
          <w:u w:val="single"/>
        </w:rPr>
      </w:pPr>
      <w:proofErr w:type="spellStart"/>
      <w:r w:rsidRPr="00DF597B">
        <w:rPr>
          <w:rFonts w:asciiTheme="minorHAnsi" w:hAnsiTheme="minorHAnsi" w:cstheme="minorHAnsi"/>
          <w:b/>
          <w:bCs/>
          <w:u w:val="single"/>
        </w:rPr>
        <w:t>Ervia</w:t>
      </w:r>
      <w:proofErr w:type="spellEnd"/>
      <w:r w:rsidRPr="00DF597B">
        <w:rPr>
          <w:rFonts w:asciiTheme="minorHAnsi" w:hAnsiTheme="minorHAnsi" w:cstheme="minorHAnsi"/>
          <w:b/>
          <w:bCs/>
          <w:u w:val="single"/>
        </w:rPr>
        <w:t xml:space="preserve"> Board Meeting dated </w:t>
      </w:r>
      <w:r w:rsidR="00766012">
        <w:rPr>
          <w:rFonts w:asciiTheme="minorHAnsi" w:hAnsiTheme="minorHAnsi" w:cstheme="minorHAnsi"/>
          <w:b/>
          <w:bCs/>
          <w:u w:val="single"/>
        </w:rPr>
        <w:t>27</w:t>
      </w:r>
      <w:r w:rsidR="00DF597B" w:rsidRPr="00DF597B">
        <w:rPr>
          <w:rFonts w:asciiTheme="minorHAnsi" w:hAnsiTheme="minorHAnsi" w:cstheme="minorHAnsi"/>
          <w:b/>
          <w:bCs/>
          <w:u w:val="single"/>
        </w:rPr>
        <w:t xml:space="preserve"> September</w:t>
      </w:r>
      <w:r w:rsidR="009C52D7" w:rsidRPr="00DF597B">
        <w:rPr>
          <w:rFonts w:asciiTheme="minorHAnsi" w:hAnsiTheme="minorHAnsi" w:cstheme="minorHAnsi"/>
          <w:b/>
          <w:bCs/>
          <w:u w:val="single"/>
        </w:rPr>
        <w:t xml:space="preserve"> </w:t>
      </w:r>
      <w:r w:rsidR="00EE40EB" w:rsidRPr="00DF597B">
        <w:rPr>
          <w:rFonts w:asciiTheme="minorHAnsi" w:hAnsiTheme="minorHAnsi" w:cstheme="minorHAnsi"/>
          <w:b/>
          <w:bCs/>
          <w:u w:val="single"/>
        </w:rPr>
        <w:t>2022</w:t>
      </w:r>
    </w:p>
    <w:p w14:paraId="1489754E" w14:textId="77777777" w:rsidR="00C95867" w:rsidRPr="00DF597B" w:rsidRDefault="00C95867" w:rsidP="00C95867">
      <w:pPr>
        <w:pStyle w:val="Default"/>
        <w:rPr>
          <w:rFonts w:asciiTheme="minorHAnsi" w:hAnsiTheme="minorHAnsi" w:cstheme="minorHAnsi"/>
          <w:bCs/>
        </w:rPr>
      </w:pPr>
    </w:p>
    <w:p w14:paraId="7865E735" w14:textId="77777777" w:rsidR="00C95867" w:rsidRPr="00DF597B" w:rsidRDefault="00C95867" w:rsidP="00C95867">
      <w:pPr>
        <w:pStyle w:val="Default"/>
        <w:jc w:val="both"/>
        <w:rPr>
          <w:rFonts w:asciiTheme="minorHAnsi" w:hAnsiTheme="minorHAnsi" w:cstheme="minorHAnsi"/>
          <w:color w:val="auto"/>
          <w:lang w:val="en-IE" w:eastAsia="x-none"/>
        </w:rPr>
      </w:pPr>
      <w:r w:rsidRPr="00DF597B">
        <w:rPr>
          <w:rFonts w:asciiTheme="minorHAnsi" w:hAnsiTheme="minorHAnsi" w:cstheme="minorHAnsi"/>
          <w:color w:val="auto"/>
          <w:lang w:val="en-IE" w:eastAsia="x-none"/>
        </w:rPr>
        <w:t>The Board agreed to:</w:t>
      </w:r>
    </w:p>
    <w:p w14:paraId="278BCD90" w14:textId="77777777" w:rsidR="0004367B" w:rsidRPr="00DF597B" w:rsidRDefault="0004367B" w:rsidP="0004367B">
      <w:pPr>
        <w:jc w:val="both"/>
        <w:rPr>
          <w:rFonts w:asciiTheme="minorHAnsi" w:hAnsiTheme="minorHAnsi" w:cstheme="minorHAnsi"/>
          <w:szCs w:val="24"/>
          <w:u w:val="single"/>
        </w:rPr>
      </w:pPr>
    </w:p>
    <w:p w14:paraId="08ADCC48" w14:textId="1B599253" w:rsidR="00AB3526" w:rsidRPr="004453B4" w:rsidRDefault="00766012" w:rsidP="0076601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4"/>
          <w:lang w:eastAsia="x-none"/>
        </w:rPr>
      </w:pPr>
      <w:bookmarkStart w:id="0" w:name="_Hlk117519647"/>
      <w:r w:rsidRPr="004453B4">
        <w:rPr>
          <w:rFonts w:asciiTheme="minorHAnsi" w:hAnsiTheme="minorHAnsi" w:cstheme="minorHAnsi"/>
          <w:b w:val="0"/>
          <w:bCs/>
          <w:i w:val="0"/>
          <w:color w:val="000000"/>
          <w:szCs w:val="24"/>
          <w:lang w:val="en-GB" w:eastAsia="en-GB"/>
        </w:rPr>
        <w:t xml:space="preserve">approve an additional statutory audit fee for </w:t>
      </w:r>
      <w:proofErr w:type="spellStart"/>
      <w:r w:rsidRPr="004453B4">
        <w:rPr>
          <w:rFonts w:asciiTheme="minorHAnsi" w:hAnsiTheme="minorHAnsi" w:cstheme="minorHAnsi"/>
          <w:b w:val="0"/>
          <w:bCs/>
          <w:i w:val="0"/>
          <w:color w:val="000000"/>
          <w:szCs w:val="24"/>
          <w:lang w:val="en-GB" w:eastAsia="en-GB"/>
        </w:rPr>
        <w:t>Ervia</w:t>
      </w:r>
      <w:proofErr w:type="spellEnd"/>
      <w:r w:rsidRPr="004453B4">
        <w:rPr>
          <w:rFonts w:asciiTheme="minorHAnsi" w:hAnsiTheme="minorHAnsi" w:cstheme="minorHAnsi"/>
          <w:b w:val="0"/>
          <w:bCs/>
          <w:i w:val="0"/>
          <w:color w:val="000000"/>
          <w:szCs w:val="24"/>
          <w:lang w:val="en-GB" w:eastAsia="en-GB"/>
        </w:rPr>
        <w:t>/Gas Networks Ireland for each of the financial years 2022 and 2023;</w:t>
      </w:r>
    </w:p>
    <w:p w14:paraId="18F8C992" w14:textId="6943FC90" w:rsidR="00766012" w:rsidRPr="004453B4" w:rsidRDefault="00766012" w:rsidP="0076601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4"/>
          <w:lang w:eastAsia="x-none"/>
        </w:rPr>
      </w:pPr>
      <w:bookmarkStart w:id="1" w:name="_Hlk117518500"/>
      <w:bookmarkEnd w:id="0"/>
      <w:r w:rsidRPr="004453B4">
        <w:rPr>
          <w:rFonts w:asciiTheme="minorHAnsi" w:hAnsiTheme="minorHAnsi" w:cstheme="minorHAnsi"/>
          <w:b w:val="0"/>
          <w:bCs/>
          <w:i w:val="0"/>
          <w:color w:val="000000"/>
          <w:szCs w:val="24"/>
          <w:lang w:val="en-GB" w:eastAsia="en-GB"/>
        </w:rPr>
        <w:t xml:space="preserve">approve </w:t>
      </w:r>
      <w:r w:rsidRPr="004453B4">
        <w:rPr>
          <w:rFonts w:asciiTheme="minorHAnsi" w:hAnsiTheme="minorHAnsi" w:cstheme="minorHAnsi"/>
          <w:b w:val="0"/>
          <w:bCs/>
          <w:i w:val="0"/>
          <w:iCs/>
          <w:szCs w:val="24"/>
        </w:rPr>
        <w:t>the Price Control 5 resubmission to the CRU;</w:t>
      </w:r>
    </w:p>
    <w:p w14:paraId="72F983D8" w14:textId="4B93AFA3" w:rsidR="00766012" w:rsidRPr="004453B4" w:rsidRDefault="00766012" w:rsidP="0076601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4"/>
          <w:lang w:eastAsia="x-none"/>
        </w:rPr>
      </w:pPr>
      <w:bookmarkStart w:id="2" w:name="_Hlk117518520"/>
      <w:bookmarkEnd w:id="1"/>
      <w:r w:rsidRPr="004453B4">
        <w:rPr>
          <w:rFonts w:asciiTheme="minorHAnsi" w:hAnsiTheme="minorHAnsi" w:cstheme="minorHAnsi"/>
          <w:b w:val="0"/>
          <w:bCs/>
          <w:i w:val="0"/>
          <w:iCs/>
          <w:szCs w:val="24"/>
        </w:rPr>
        <w:t xml:space="preserve">approve </w:t>
      </w:r>
      <w:r w:rsidRPr="004453B4">
        <w:rPr>
          <w:rFonts w:asciiTheme="minorHAnsi" w:hAnsiTheme="minorHAnsi" w:cstheme="minorHAnsi"/>
          <w:b w:val="0"/>
          <w:bCs/>
          <w:i w:val="0"/>
          <w:iCs/>
          <w:color w:val="000000"/>
          <w:spacing w:val="-1"/>
        </w:rPr>
        <w:t xml:space="preserve">an </w:t>
      </w:r>
      <w:r w:rsidR="00F94D3A" w:rsidRPr="004453B4">
        <w:rPr>
          <w:rFonts w:asciiTheme="minorHAnsi" w:hAnsiTheme="minorHAnsi" w:cstheme="minorHAnsi"/>
          <w:b w:val="0"/>
          <w:bCs/>
          <w:i w:val="0"/>
          <w:iCs/>
          <w:color w:val="000000"/>
          <w:spacing w:val="-1"/>
        </w:rPr>
        <w:t xml:space="preserve">expenditure </w:t>
      </w:r>
      <w:r w:rsidRPr="004453B4">
        <w:rPr>
          <w:rFonts w:asciiTheme="minorHAnsi" w:hAnsiTheme="minorHAnsi" w:cstheme="minorHAnsi"/>
          <w:b w:val="0"/>
          <w:bCs/>
          <w:i w:val="0"/>
          <w:iCs/>
          <w:color w:val="000000"/>
          <w:spacing w:val="-1"/>
        </w:rPr>
        <w:t>increase for the procurement of shrinkage gas by Gas Networks Ireland for the Republic of Ireland network for calendar year 2022</w:t>
      </w:r>
      <w:r w:rsidR="00F94D3A" w:rsidRPr="004453B4">
        <w:rPr>
          <w:rFonts w:asciiTheme="minorHAnsi" w:hAnsiTheme="minorHAnsi" w:cstheme="minorHAnsi"/>
          <w:b w:val="0"/>
          <w:bCs/>
          <w:i w:val="0"/>
          <w:iCs/>
          <w:color w:val="000000"/>
          <w:spacing w:val="-1"/>
        </w:rPr>
        <w:t>;</w:t>
      </w:r>
    </w:p>
    <w:p w14:paraId="7BC5D375" w14:textId="14E5267F" w:rsidR="00F94D3A" w:rsidRPr="004453B4" w:rsidRDefault="00F94D3A" w:rsidP="0076601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4"/>
          <w:lang w:eastAsia="x-none"/>
        </w:rPr>
      </w:pPr>
      <w:r w:rsidRPr="004453B4">
        <w:rPr>
          <w:rFonts w:asciiTheme="minorHAnsi" w:hAnsiTheme="minorHAnsi" w:cstheme="minorHAnsi"/>
          <w:b w:val="0"/>
          <w:i w:val="0"/>
          <w:szCs w:val="24"/>
        </w:rPr>
        <w:t>note the Gate 4 project closure report for the PC3 Industrial and Commercial meter replacement programme;</w:t>
      </w:r>
    </w:p>
    <w:p w14:paraId="3602A50A" w14:textId="72043742" w:rsidR="00F94D3A" w:rsidRPr="004453B4" w:rsidRDefault="00F94D3A" w:rsidP="0076601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 w:val="0"/>
          <w:i w:val="0"/>
          <w:szCs w:val="24"/>
        </w:rPr>
      </w:pPr>
      <w:bookmarkStart w:id="3" w:name="_Hlk117519691"/>
      <w:bookmarkEnd w:id="2"/>
      <w:r w:rsidRPr="004453B4">
        <w:rPr>
          <w:rFonts w:asciiTheme="minorHAnsi" w:hAnsiTheme="minorHAnsi" w:cstheme="minorHAnsi"/>
          <w:b w:val="0"/>
          <w:i w:val="0"/>
          <w:szCs w:val="24"/>
        </w:rPr>
        <w:t>approve an interim capital budget and award of contract for the Ringsend Wastewater Treatment Plant Upgrade project;</w:t>
      </w:r>
    </w:p>
    <w:p w14:paraId="1790397C" w14:textId="39DD3788" w:rsidR="00F94D3A" w:rsidRPr="004453B4" w:rsidRDefault="00F94D3A" w:rsidP="0076601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4"/>
          <w:lang w:eastAsia="x-none"/>
        </w:rPr>
      </w:pPr>
      <w:r w:rsidRPr="004453B4">
        <w:rPr>
          <w:rFonts w:asciiTheme="minorHAnsi" w:hAnsiTheme="minorHAnsi" w:cstheme="minorHAnsi"/>
          <w:b w:val="0"/>
          <w:i w:val="0"/>
          <w:szCs w:val="24"/>
          <w:lang w:val="en-GB"/>
        </w:rPr>
        <w:t>approve a capital budget for the Athenry Sewerage Scheme network upgrade project;</w:t>
      </w:r>
    </w:p>
    <w:p w14:paraId="5EE947D0" w14:textId="09B8BFC7" w:rsidR="00F94D3A" w:rsidRPr="004453B4" w:rsidRDefault="00F94D3A" w:rsidP="00F94D3A">
      <w:pPr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b w:val="0"/>
          <w:bCs/>
          <w:i w:val="0"/>
          <w:iCs/>
          <w:szCs w:val="28"/>
          <w:lang w:val="en-US"/>
        </w:rPr>
      </w:pPr>
      <w:r w:rsidRPr="004453B4">
        <w:rPr>
          <w:rFonts w:asciiTheme="minorHAnsi" w:hAnsiTheme="minorHAnsi" w:cstheme="minorHAnsi"/>
          <w:b w:val="0"/>
          <w:bCs/>
          <w:i w:val="0"/>
          <w:iCs/>
          <w:szCs w:val="28"/>
          <w:lang w:val="en-US"/>
        </w:rPr>
        <w:t xml:space="preserve">approve a </w:t>
      </w:r>
      <w:r w:rsidRPr="004453B4">
        <w:rPr>
          <w:rFonts w:asciiTheme="minorHAnsi" w:hAnsiTheme="minorHAnsi" w:cstheme="minorHAnsi"/>
          <w:b w:val="0"/>
          <w:bCs/>
          <w:i w:val="0"/>
          <w:iCs/>
          <w:szCs w:val="28"/>
        </w:rPr>
        <w:t xml:space="preserve">capital budget and </w:t>
      </w:r>
      <w:r w:rsidRPr="004453B4">
        <w:rPr>
          <w:rFonts w:asciiTheme="minorHAnsi" w:hAnsiTheme="minorHAnsi" w:cstheme="minorHAnsi"/>
          <w:b w:val="0"/>
          <w:bCs/>
          <w:i w:val="0"/>
          <w:iCs/>
          <w:szCs w:val="28"/>
          <w:lang w:val="en-US"/>
        </w:rPr>
        <w:t xml:space="preserve">the award of the Design, Build and Operate contract </w:t>
      </w:r>
      <w:r w:rsidRPr="004453B4">
        <w:rPr>
          <w:rFonts w:asciiTheme="minorHAnsi" w:hAnsiTheme="minorHAnsi" w:cstheme="minorHAnsi"/>
          <w:b w:val="0"/>
          <w:i w:val="0"/>
          <w:snapToGrid w:val="0"/>
          <w:color w:val="000000"/>
          <w:szCs w:val="28"/>
        </w:rPr>
        <w:t xml:space="preserve">for the </w:t>
      </w:r>
      <w:proofErr w:type="spellStart"/>
      <w:r w:rsidRPr="004453B4">
        <w:rPr>
          <w:rFonts w:asciiTheme="minorHAnsi" w:hAnsiTheme="minorHAnsi" w:cstheme="minorHAnsi"/>
          <w:b w:val="0"/>
          <w:i w:val="0"/>
          <w:snapToGrid w:val="0"/>
          <w:color w:val="000000"/>
          <w:szCs w:val="28"/>
        </w:rPr>
        <w:t>Bagenalstown</w:t>
      </w:r>
      <w:proofErr w:type="spellEnd"/>
      <w:r w:rsidRPr="004453B4">
        <w:rPr>
          <w:rFonts w:asciiTheme="minorHAnsi" w:hAnsiTheme="minorHAnsi" w:cstheme="minorHAnsi"/>
          <w:b w:val="0"/>
          <w:i w:val="0"/>
          <w:snapToGrid w:val="0"/>
          <w:color w:val="000000"/>
          <w:szCs w:val="28"/>
        </w:rPr>
        <w:t xml:space="preserve"> Wastewater Treatment Plant project</w:t>
      </w:r>
      <w:r w:rsidRPr="004453B4">
        <w:rPr>
          <w:rFonts w:asciiTheme="minorHAnsi" w:hAnsiTheme="minorHAnsi" w:cstheme="minorHAnsi"/>
          <w:b w:val="0"/>
          <w:bCs/>
          <w:i w:val="0"/>
          <w:iCs/>
          <w:szCs w:val="28"/>
        </w:rPr>
        <w:t>;</w:t>
      </w:r>
    </w:p>
    <w:p w14:paraId="0FA1EFD1" w14:textId="15973988" w:rsidR="00F94D3A" w:rsidRPr="004453B4" w:rsidRDefault="00F94D3A" w:rsidP="00F94D3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 w:val="0"/>
          <w:i w:val="0"/>
          <w:szCs w:val="24"/>
          <w:lang w:val="en-GB"/>
        </w:rPr>
      </w:pPr>
      <w:r w:rsidRPr="004453B4">
        <w:rPr>
          <w:rFonts w:asciiTheme="minorHAnsi" w:hAnsiTheme="minorHAnsi" w:cstheme="minorHAnsi"/>
          <w:b w:val="0"/>
          <w:i w:val="0"/>
          <w:szCs w:val="24"/>
          <w:lang w:val="en-GB"/>
        </w:rPr>
        <w:t xml:space="preserve">approval of capital budget and award of contract for </w:t>
      </w:r>
      <w:proofErr w:type="spellStart"/>
      <w:r w:rsidRPr="004453B4">
        <w:rPr>
          <w:rFonts w:asciiTheme="minorHAnsi" w:hAnsiTheme="minorHAnsi" w:cstheme="minorHAnsi"/>
          <w:b w:val="0"/>
          <w:i w:val="0"/>
          <w:szCs w:val="24"/>
          <w:lang w:val="en-GB"/>
        </w:rPr>
        <w:t>Buncrana</w:t>
      </w:r>
      <w:proofErr w:type="spellEnd"/>
      <w:r w:rsidRPr="004453B4">
        <w:rPr>
          <w:rFonts w:asciiTheme="minorHAnsi" w:hAnsiTheme="minorHAnsi" w:cstheme="minorHAnsi"/>
          <w:b w:val="0"/>
          <w:i w:val="0"/>
          <w:szCs w:val="24"/>
          <w:lang w:val="en-GB"/>
        </w:rPr>
        <w:t xml:space="preserve"> and </w:t>
      </w:r>
      <w:proofErr w:type="spellStart"/>
      <w:r w:rsidRPr="004453B4">
        <w:rPr>
          <w:rFonts w:asciiTheme="minorHAnsi" w:hAnsiTheme="minorHAnsi" w:cstheme="minorHAnsi"/>
          <w:b w:val="0"/>
          <w:i w:val="0"/>
          <w:szCs w:val="24"/>
          <w:lang w:val="en-GB"/>
        </w:rPr>
        <w:t>Ballybofey</w:t>
      </w:r>
      <w:proofErr w:type="spellEnd"/>
      <w:r w:rsidRPr="004453B4">
        <w:rPr>
          <w:rFonts w:asciiTheme="minorHAnsi" w:hAnsiTheme="minorHAnsi" w:cstheme="minorHAnsi"/>
          <w:b w:val="0"/>
          <w:i w:val="0"/>
          <w:szCs w:val="24"/>
          <w:lang w:val="en-GB"/>
        </w:rPr>
        <w:t xml:space="preserve"> Wastewater Network Upgrade projects;</w:t>
      </w:r>
    </w:p>
    <w:p w14:paraId="5BBD41DF" w14:textId="3A62BD0C" w:rsidR="00F94D3A" w:rsidRPr="004453B4" w:rsidRDefault="00F94D3A" w:rsidP="00F94D3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 w:val="0"/>
          <w:i w:val="0"/>
          <w:szCs w:val="24"/>
          <w:lang w:val="en-GB"/>
        </w:rPr>
      </w:pPr>
      <w:r w:rsidRPr="004453B4">
        <w:rPr>
          <w:rFonts w:asciiTheme="minorHAnsi" w:hAnsiTheme="minorHAnsi" w:cstheme="minorHAnsi"/>
          <w:b w:val="0"/>
          <w:i w:val="0"/>
          <w:szCs w:val="24"/>
          <w:lang w:val="en-GB"/>
        </w:rPr>
        <w:t xml:space="preserve">approve a contract uplift and noting of </w:t>
      </w:r>
      <w:r w:rsidRPr="00B3457E">
        <w:rPr>
          <w:rFonts w:asciiTheme="minorHAnsi" w:hAnsiTheme="minorHAnsi" w:cstheme="minorHAnsi"/>
          <w:b w:val="0"/>
          <w:i w:val="0"/>
          <w:szCs w:val="24"/>
          <w:lang w:val="en-GB"/>
        </w:rPr>
        <w:t>budget exceedance</w:t>
      </w:r>
      <w:r w:rsidRPr="004453B4">
        <w:rPr>
          <w:rFonts w:asciiTheme="minorHAnsi" w:hAnsiTheme="minorHAnsi" w:cstheme="minorHAnsi"/>
          <w:b w:val="0"/>
          <w:i w:val="0"/>
          <w:szCs w:val="24"/>
          <w:lang w:val="en-GB"/>
        </w:rPr>
        <w:t xml:space="preserve"> for the Bandon Wastewater Treatment Plant Upgrade project;</w:t>
      </w:r>
    </w:p>
    <w:p w14:paraId="576A66B9" w14:textId="560C32AD" w:rsidR="00F94D3A" w:rsidRPr="004453B4" w:rsidRDefault="00F94D3A" w:rsidP="00F94D3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 w:val="0"/>
          <w:i w:val="0"/>
          <w:szCs w:val="24"/>
          <w:lang w:val="en-GB"/>
        </w:rPr>
      </w:pPr>
      <w:r w:rsidRPr="004453B4">
        <w:rPr>
          <w:rFonts w:asciiTheme="minorHAnsi" w:hAnsiTheme="minorHAnsi" w:cstheme="minorHAnsi"/>
          <w:b w:val="0"/>
          <w:i w:val="0"/>
          <w:szCs w:val="24"/>
          <w:lang w:val="en-GB"/>
        </w:rPr>
        <w:t xml:space="preserve">approve a contract uplift and noting of </w:t>
      </w:r>
      <w:r w:rsidRPr="00B3457E">
        <w:rPr>
          <w:rFonts w:asciiTheme="minorHAnsi" w:hAnsiTheme="minorHAnsi" w:cstheme="minorHAnsi"/>
          <w:b w:val="0"/>
          <w:i w:val="0"/>
          <w:szCs w:val="24"/>
          <w:lang w:val="en-GB"/>
        </w:rPr>
        <w:t>budget exceedance</w:t>
      </w:r>
      <w:r w:rsidRPr="004453B4">
        <w:rPr>
          <w:rFonts w:asciiTheme="minorHAnsi" w:hAnsiTheme="minorHAnsi" w:cstheme="minorHAnsi"/>
          <w:b w:val="0"/>
          <w:i w:val="0"/>
          <w:szCs w:val="24"/>
          <w:lang w:val="en-GB"/>
        </w:rPr>
        <w:t xml:space="preserve"> for the </w:t>
      </w:r>
      <w:proofErr w:type="spellStart"/>
      <w:r w:rsidRPr="004453B4">
        <w:rPr>
          <w:rFonts w:asciiTheme="minorHAnsi" w:hAnsiTheme="minorHAnsi" w:cstheme="minorHAnsi"/>
          <w:b w:val="0"/>
          <w:i w:val="0"/>
          <w:szCs w:val="24"/>
          <w:lang w:val="en-GB"/>
        </w:rPr>
        <w:t>Arthurstown</w:t>
      </w:r>
      <w:proofErr w:type="spellEnd"/>
      <w:r w:rsidRPr="004453B4">
        <w:rPr>
          <w:rFonts w:asciiTheme="minorHAnsi" w:hAnsiTheme="minorHAnsi" w:cstheme="minorHAnsi"/>
          <w:b w:val="0"/>
          <w:i w:val="0"/>
          <w:szCs w:val="24"/>
          <w:lang w:val="en-GB"/>
        </w:rPr>
        <w:t xml:space="preserve">, </w:t>
      </w:r>
      <w:proofErr w:type="spellStart"/>
      <w:r w:rsidRPr="004453B4">
        <w:rPr>
          <w:rFonts w:asciiTheme="minorHAnsi" w:hAnsiTheme="minorHAnsi" w:cstheme="minorHAnsi"/>
          <w:b w:val="0"/>
          <w:i w:val="0"/>
          <w:szCs w:val="24"/>
          <w:lang w:val="en-GB"/>
        </w:rPr>
        <w:t>Ballyhack</w:t>
      </w:r>
      <w:proofErr w:type="spellEnd"/>
      <w:r w:rsidRPr="004453B4">
        <w:rPr>
          <w:rFonts w:asciiTheme="minorHAnsi" w:hAnsiTheme="minorHAnsi" w:cstheme="minorHAnsi"/>
          <w:b w:val="0"/>
          <w:i w:val="0"/>
          <w:szCs w:val="24"/>
          <w:lang w:val="en-GB"/>
        </w:rPr>
        <w:t xml:space="preserve"> and Duncannon Sewerage Scheme project;</w:t>
      </w:r>
    </w:p>
    <w:p w14:paraId="47047678" w14:textId="12D19780" w:rsidR="00F94D3A" w:rsidRPr="004453B4" w:rsidRDefault="00F94D3A" w:rsidP="00F94D3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 w:val="0"/>
          <w:i w:val="0"/>
          <w:szCs w:val="24"/>
          <w:lang w:val="en-GB"/>
        </w:rPr>
      </w:pPr>
      <w:r w:rsidRPr="004453B4">
        <w:rPr>
          <w:rFonts w:asciiTheme="minorHAnsi" w:hAnsiTheme="minorHAnsi" w:cstheme="minorHAnsi"/>
          <w:b w:val="0"/>
          <w:i w:val="0"/>
          <w:szCs w:val="24"/>
          <w:lang w:val="en-GB"/>
        </w:rPr>
        <w:t>note the adoption by Irish Water of the Regional Water Resources Plan – Eastern and Midlands Region;</w:t>
      </w:r>
      <w:bookmarkStart w:id="4" w:name="_GoBack"/>
      <w:bookmarkEnd w:id="4"/>
    </w:p>
    <w:p w14:paraId="6F3677DE" w14:textId="295A66EB" w:rsidR="00F94D3A" w:rsidRPr="004453B4" w:rsidRDefault="00F94D3A" w:rsidP="00F94D3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 w:val="0"/>
          <w:i w:val="0"/>
          <w:szCs w:val="24"/>
          <w:lang w:val="en-GB"/>
        </w:rPr>
      </w:pPr>
      <w:r w:rsidRPr="004453B4">
        <w:rPr>
          <w:rFonts w:asciiTheme="minorHAnsi" w:hAnsiTheme="minorHAnsi" w:cstheme="minorHAnsi"/>
          <w:b w:val="0"/>
          <w:i w:val="0"/>
          <w:szCs w:val="24"/>
          <w:lang w:val="en-GB"/>
        </w:rPr>
        <w:t>approve the extension and increase in value of the Foxes Den Water Treatment Plant Design Build and Operate contract;</w:t>
      </w:r>
    </w:p>
    <w:p w14:paraId="2600EA91" w14:textId="5F931A07" w:rsidR="00F94D3A" w:rsidRPr="004453B4" w:rsidRDefault="00F94D3A" w:rsidP="00F94D3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 w:val="0"/>
          <w:i w:val="0"/>
          <w:szCs w:val="24"/>
          <w:lang w:val="en-GB"/>
        </w:rPr>
      </w:pPr>
      <w:r w:rsidRPr="004453B4">
        <w:rPr>
          <w:rFonts w:asciiTheme="minorHAnsi" w:hAnsiTheme="minorHAnsi" w:cstheme="minorHAnsi"/>
          <w:b w:val="0"/>
          <w:i w:val="0"/>
          <w:szCs w:val="24"/>
          <w:lang w:val="en-GB"/>
        </w:rPr>
        <w:t>approve the award of a multi supplier framework for the provision of Sludge and Waste Management Services; and</w:t>
      </w:r>
    </w:p>
    <w:p w14:paraId="3611AB66" w14:textId="28C926A6" w:rsidR="00F94D3A" w:rsidRPr="004453B4" w:rsidRDefault="00F94D3A" w:rsidP="00F94D3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4"/>
          <w:lang w:eastAsia="x-none"/>
        </w:rPr>
      </w:pPr>
      <w:r w:rsidRPr="004453B4">
        <w:rPr>
          <w:rFonts w:asciiTheme="minorHAnsi" w:hAnsiTheme="minorHAnsi" w:cstheme="minorHAnsi"/>
          <w:b w:val="0"/>
          <w:i w:val="0"/>
          <w:szCs w:val="28"/>
          <w:lang w:val="en-GB"/>
        </w:rPr>
        <w:t>approve the formal appointment of Richard O’ Sullivan as the Company Secretary of Irish Water.</w:t>
      </w:r>
      <w:bookmarkEnd w:id="3"/>
    </w:p>
    <w:sectPr w:rsidR="00F94D3A" w:rsidRPr="00445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Century Schoolbook (PCL6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55F"/>
    <w:multiLevelType w:val="hybridMultilevel"/>
    <w:tmpl w:val="0218D252"/>
    <w:lvl w:ilvl="0" w:tplc="450AFBD0">
      <w:start w:val="1"/>
      <w:numFmt w:val="lowerRoman"/>
      <w:lvlText w:val="(%1)"/>
      <w:lvlJc w:val="left"/>
      <w:pPr>
        <w:ind w:left="1440" w:hanging="72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42EEB"/>
    <w:multiLevelType w:val="hybridMultilevel"/>
    <w:tmpl w:val="D95644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44403"/>
    <w:multiLevelType w:val="multilevel"/>
    <w:tmpl w:val="EF24E414"/>
    <w:lvl w:ilvl="0">
      <w:start w:val="1"/>
      <w:numFmt w:val="bullet"/>
      <w:pStyle w:val="Bullet1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  <w:sz w:val="16"/>
      </w:rPr>
    </w:lvl>
    <w:lvl w:ilvl="1">
      <w:start w:val="1"/>
      <w:numFmt w:val="lowerLetter"/>
      <w:pStyle w:val="Bullet1"/>
      <w:lvlText w:val="%2."/>
      <w:lvlJc w:val="left"/>
      <w:pPr>
        <w:ind w:left="1298" w:hanging="360"/>
      </w:pPr>
    </w:lvl>
    <w:lvl w:ilvl="2">
      <w:start w:val="1"/>
      <w:numFmt w:val="lowerRoman"/>
      <w:pStyle w:val="Bullet1"/>
      <w:lvlText w:val="%3."/>
      <w:lvlJc w:val="right"/>
      <w:pPr>
        <w:ind w:left="2018" w:hanging="180"/>
      </w:pPr>
    </w:lvl>
    <w:lvl w:ilvl="3">
      <w:start w:val="1"/>
      <w:numFmt w:val="decimal"/>
      <w:pStyle w:val="Bullet1"/>
      <w:lvlText w:val="%4."/>
      <w:lvlJc w:val="left"/>
      <w:pPr>
        <w:ind w:left="2738" w:hanging="360"/>
      </w:pPr>
    </w:lvl>
    <w:lvl w:ilvl="4">
      <w:start w:val="1"/>
      <w:numFmt w:val="lowerLetter"/>
      <w:pStyle w:val="Bullet1"/>
      <w:lvlText w:val="%5."/>
      <w:lvlJc w:val="left"/>
      <w:pPr>
        <w:ind w:left="3458" w:hanging="360"/>
      </w:pPr>
    </w:lvl>
    <w:lvl w:ilvl="5">
      <w:start w:val="1"/>
      <w:numFmt w:val="lowerRoman"/>
      <w:pStyle w:val="Bullet1"/>
      <w:lvlText w:val="%6."/>
      <w:lvlJc w:val="right"/>
      <w:pPr>
        <w:ind w:left="4178" w:hanging="180"/>
      </w:pPr>
    </w:lvl>
    <w:lvl w:ilvl="6">
      <w:start w:val="1"/>
      <w:numFmt w:val="decimal"/>
      <w:pStyle w:val="Bullet1"/>
      <w:lvlText w:val="%7."/>
      <w:lvlJc w:val="left"/>
      <w:pPr>
        <w:ind w:left="4898" w:hanging="360"/>
      </w:pPr>
    </w:lvl>
    <w:lvl w:ilvl="7">
      <w:start w:val="1"/>
      <w:numFmt w:val="lowerLetter"/>
      <w:pStyle w:val="Bullet1"/>
      <w:lvlText w:val="%8."/>
      <w:lvlJc w:val="left"/>
      <w:pPr>
        <w:ind w:left="5618" w:hanging="360"/>
      </w:pPr>
    </w:lvl>
    <w:lvl w:ilvl="8">
      <w:start w:val="1"/>
      <w:numFmt w:val="lowerRoman"/>
      <w:pStyle w:val="Bullet1"/>
      <w:lvlText w:val="%9."/>
      <w:lvlJc w:val="right"/>
      <w:pPr>
        <w:ind w:left="6338" w:hanging="180"/>
      </w:pPr>
    </w:lvl>
  </w:abstractNum>
  <w:abstractNum w:abstractNumId="3" w15:restartNumberingAfterBreak="0">
    <w:nsid w:val="240515C1"/>
    <w:multiLevelType w:val="hybridMultilevel"/>
    <w:tmpl w:val="C2CEE53C"/>
    <w:lvl w:ilvl="0" w:tplc="633C79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843B4"/>
    <w:multiLevelType w:val="hybridMultilevel"/>
    <w:tmpl w:val="0B760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4107D"/>
    <w:multiLevelType w:val="multilevel"/>
    <w:tmpl w:val="13C020A2"/>
    <w:lvl w:ilvl="0">
      <w:start w:val="1"/>
      <w:numFmt w:val="decimal"/>
      <w:pStyle w:val="MFSch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Sch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Sch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Sch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Sch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Sch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0060C83"/>
    <w:multiLevelType w:val="hybridMultilevel"/>
    <w:tmpl w:val="48789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21B06"/>
    <w:multiLevelType w:val="hybridMultilevel"/>
    <w:tmpl w:val="0DB66826"/>
    <w:lvl w:ilvl="0" w:tplc="3BCA472A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1497286"/>
    <w:multiLevelType w:val="hybridMultilevel"/>
    <w:tmpl w:val="F0DCAD8C"/>
    <w:lvl w:ilvl="0" w:tplc="450AFBD0">
      <w:start w:val="1"/>
      <w:numFmt w:val="lowerRoman"/>
      <w:lvlText w:val="(%1)"/>
      <w:lvlJc w:val="left"/>
      <w:pPr>
        <w:ind w:left="2160" w:hanging="720"/>
      </w:pPr>
    </w:lvl>
    <w:lvl w:ilvl="1" w:tplc="18090019">
      <w:start w:val="1"/>
      <w:numFmt w:val="lowerLetter"/>
      <w:lvlText w:val="%2."/>
      <w:lvlJc w:val="left"/>
      <w:pPr>
        <w:ind w:left="2520" w:hanging="360"/>
      </w:pPr>
    </w:lvl>
    <w:lvl w:ilvl="2" w:tplc="1809001B">
      <w:start w:val="1"/>
      <w:numFmt w:val="lowerRoman"/>
      <w:lvlText w:val="%3."/>
      <w:lvlJc w:val="right"/>
      <w:pPr>
        <w:ind w:left="3240" w:hanging="180"/>
      </w:pPr>
    </w:lvl>
    <w:lvl w:ilvl="3" w:tplc="1809000F">
      <w:start w:val="1"/>
      <w:numFmt w:val="decimal"/>
      <w:lvlText w:val="%4."/>
      <w:lvlJc w:val="left"/>
      <w:pPr>
        <w:ind w:left="3960" w:hanging="360"/>
      </w:pPr>
    </w:lvl>
    <w:lvl w:ilvl="4" w:tplc="18090019">
      <w:start w:val="1"/>
      <w:numFmt w:val="lowerLetter"/>
      <w:lvlText w:val="%5."/>
      <w:lvlJc w:val="left"/>
      <w:pPr>
        <w:ind w:left="4680" w:hanging="360"/>
      </w:pPr>
    </w:lvl>
    <w:lvl w:ilvl="5" w:tplc="1809001B">
      <w:start w:val="1"/>
      <w:numFmt w:val="lowerRoman"/>
      <w:lvlText w:val="%6."/>
      <w:lvlJc w:val="right"/>
      <w:pPr>
        <w:ind w:left="5400" w:hanging="180"/>
      </w:pPr>
    </w:lvl>
    <w:lvl w:ilvl="6" w:tplc="1809000F">
      <w:start w:val="1"/>
      <w:numFmt w:val="decimal"/>
      <w:lvlText w:val="%7."/>
      <w:lvlJc w:val="left"/>
      <w:pPr>
        <w:ind w:left="6120" w:hanging="360"/>
      </w:pPr>
    </w:lvl>
    <w:lvl w:ilvl="7" w:tplc="18090019">
      <w:start w:val="1"/>
      <w:numFmt w:val="lowerLetter"/>
      <w:lvlText w:val="%8."/>
      <w:lvlJc w:val="left"/>
      <w:pPr>
        <w:ind w:left="6840" w:hanging="360"/>
      </w:pPr>
    </w:lvl>
    <w:lvl w:ilvl="8" w:tplc="18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6E17086"/>
    <w:multiLevelType w:val="hybridMultilevel"/>
    <w:tmpl w:val="9F225B14"/>
    <w:lvl w:ilvl="0" w:tplc="042C7388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E041A"/>
    <w:multiLevelType w:val="hybridMultilevel"/>
    <w:tmpl w:val="23CA52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867"/>
    <w:rsid w:val="0004367B"/>
    <w:rsid w:val="000654E0"/>
    <w:rsid w:val="001E3463"/>
    <w:rsid w:val="0035072A"/>
    <w:rsid w:val="003A34AE"/>
    <w:rsid w:val="003B21C5"/>
    <w:rsid w:val="003C5740"/>
    <w:rsid w:val="003D3FC5"/>
    <w:rsid w:val="00434A4D"/>
    <w:rsid w:val="004453B4"/>
    <w:rsid w:val="00514BDE"/>
    <w:rsid w:val="005A4A18"/>
    <w:rsid w:val="006743C7"/>
    <w:rsid w:val="00695846"/>
    <w:rsid w:val="006A7F1C"/>
    <w:rsid w:val="00766012"/>
    <w:rsid w:val="0078161E"/>
    <w:rsid w:val="00791D86"/>
    <w:rsid w:val="007C1226"/>
    <w:rsid w:val="007E0CC8"/>
    <w:rsid w:val="007F0EF1"/>
    <w:rsid w:val="008C4B45"/>
    <w:rsid w:val="00922279"/>
    <w:rsid w:val="009A6A48"/>
    <w:rsid w:val="009C52D7"/>
    <w:rsid w:val="00A33C5B"/>
    <w:rsid w:val="00A966A5"/>
    <w:rsid w:val="00AB3526"/>
    <w:rsid w:val="00AE2E1D"/>
    <w:rsid w:val="00B0166B"/>
    <w:rsid w:val="00B3457E"/>
    <w:rsid w:val="00B354C1"/>
    <w:rsid w:val="00B82BFA"/>
    <w:rsid w:val="00C95867"/>
    <w:rsid w:val="00D71173"/>
    <w:rsid w:val="00DA01F8"/>
    <w:rsid w:val="00DA2839"/>
    <w:rsid w:val="00DC0A6F"/>
    <w:rsid w:val="00DF597B"/>
    <w:rsid w:val="00E83460"/>
    <w:rsid w:val="00EB1230"/>
    <w:rsid w:val="00ED746D"/>
    <w:rsid w:val="00EE40EB"/>
    <w:rsid w:val="00F01A43"/>
    <w:rsid w:val="00F2348B"/>
    <w:rsid w:val="00F24D11"/>
    <w:rsid w:val="00F9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6F4CC"/>
  <w15:chartTrackingRefBased/>
  <w15:docId w15:val="{62FDEE57-B447-4454-AA38-4A66C5A7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4BDE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5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aliases w:val="TOC style,lp1,Bullet OSM,Subtitle Cover Page,igunore,Equipment,Figure_name,Numbered Indented Text,List Paragraph Char Char Char,List Paragraph Char Char,List Paragraph1,RFP SUB Points,Use Case List Paragraph,b1,Bullet for no #'s,Dot pt"/>
    <w:basedOn w:val="Normal"/>
    <w:link w:val="ListParagraphChar"/>
    <w:uiPriority w:val="34"/>
    <w:qFormat/>
    <w:rsid w:val="005A4A18"/>
    <w:pPr>
      <w:ind w:left="720"/>
      <w:contextualSpacing/>
    </w:pPr>
  </w:style>
  <w:style w:type="paragraph" w:styleId="Title">
    <w:name w:val="Title"/>
    <w:aliases w:val="t"/>
    <w:basedOn w:val="Normal"/>
    <w:link w:val="TitleChar"/>
    <w:uiPriority w:val="99"/>
    <w:qFormat/>
    <w:rsid w:val="00695846"/>
    <w:pPr>
      <w:jc w:val="center"/>
    </w:pPr>
    <w:rPr>
      <w:rFonts w:ascii="New Century Schoolbook (PCL6)" w:hAnsi="New Century Schoolbook (PCL6)"/>
      <w:b w:val="0"/>
      <w:i w:val="0"/>
      <w:sz w:val="28"/>
      <w:u w:val="single"/>
      <w:lang w:val="en-GB"/>
    </w:rPr>
  </w:style>
  <w:style w:type="character" w:customStyle="1" w:styleId="TitleChar">
    <w:name w:val="Title Char"/>
    <w:aliases w:val="t Char"/>
    <w:basedOn w:val="DefaultParagraphFont"/>
    <w:link w:val="Title"/>
    <w:uiPriority w:val="99"/>
    <w:rsid w:val="00695846"/>
    <w:rPr>
      <w:rFonts w:ascii="New Century Schoolbook (PCL6)" w:eastAsia="Times New Roman" w:hAnsi="New Century Schoolbook (PCL6)" w:cs="Times New Roman"/>
      <w:b/>
      <w:i/>
      <w:sz w:val="28"/>
      <w:szCs w:val="20"/>
      <w:u w:val="single"/>
      <w:lang w:val="en-GB"/>
    </w:rPr>
  </w:style>
  <w:style w:type="paragraph" w:customStyle="1" w:styleId="Bullet1">
    <w:name w:val="Bullet 1"/>
    <w:basedOn w:val="Normal"/>
    <w:rsid w:val="00695846"/>
    <w:pPr>
      <w:numPr>
        <w:ilvl w:val="8"/>
        <w:numId w:val="2"/>
      </w:numPr>
      <w:tabs>
        <w:tab w:val="num" w:pos="218"/>
      </w:tabs>
      <w:ind w:left="218" w:hanging="360"/>
    </w:pPr>
    <w:rPr>
      <w:lang w:val="x-none" w:eastAsia="x-none"/>
    </w:rPr>
  </w:style>
  <w:style w:type="character" w:customStyle="1" w:styleId="ListParagraphChar">
    <w:name w:val="List Paragraph Char"/>
    <w:aliases w:val="TOC style Char,lp1 Char,Bullet OSM Char,Subtitle Cover Page Char,igunore Char,Equipment Char,Figure_name Char,Numbered Indented Text Char,List Paragraph Char Char Char Char,List Paragraph Char Char Char1,List Paragraph1 Char,b1 Char"/>
    <w:link w:val="ListParagraph"/>
    <w:uiPriority w:val="34"/>
    <w:qFormat/>
    <w:rsid w:val="00695846"/>
  </w:style>
  <w:style w:type="character" w:styleId="CommentReference">
    <w:name w:val="annotation reference"/>
    <w:basedOn w:val="DefaultParagraphFont"/>
    <w:uiPriority w:val="99"/>
    <w:semiHidden/>
    <w:unhideWhenUsed/>
    <w:rsid w:val="00781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6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61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6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1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514BDE"/>
    <w:pPr>
      <w:jc w:val="both"/>
    </w:pPr>
    <w:rPr>
      <w:rFonts w:ascii="New Century Schoolbook (PCL6)" w:hAnsi="New Century Schoolbook (PCL6)"/>
      <w:sz w:val="28"/>
      <w:u w:val="single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514BDE"/>
    <w:rPr>
      <w:rFonts w:ascii="New Century Schoolbook (PCL6)" w:eastAsia="Times New Roman" w:hAnsi="New Century Schoolbook (PCL6)" w:cs="Times New Roman"/>
      <w:b/>
      <w:i/>
      <w:sz w:val="28"/>
      <w:szCs w:val="20"/>
      <w:u w:val="single"/>
      <w:lang w:val="en-GB" w:eastAsia="x-none"/>
    </w:rPr>
  </w:style>
  <w:style w:type="paragraph" w:customStyle="1" w:styleId="MFSchLev1">
    <w:name w:val="MFSchLev1"/>
    <w:rsid w:val="00F94D3A"/>
    <w:pPr>
      <w:keepNext/>
      <w:numPr>
        <w:numId w:val="10"/>
      </w:numPr>
      <w:spacing w:after="240" w:line="240" w:lineRule="auto"/>
      <w:jc w:val="both"/>
    </w:pPr>
    <w:rPr>
      <w:rFonts w:ascii="Book Antiqua" w:eastAsia="Times New Roman" w:hAnsi="Book Antiqua" w:cs="Times New Roman"/>
      <w:sz w:val="20"/>
      <w:szCs w:val="24"/>
      <w:lang w:eastAsia="en-GB"/>
    </w:rPr>
  </w:style>
  <w:style w:type="paragraph" w:customStyle="1" w:styleId="MFSchLev2">
    <w:name w:val="MFSchLev2"/>
    <w:basedOn w:val="MFSchLev1"/>
    <w:rsid w:val="00F94D3A"/>
    <w:pPr>
      <w:keepNext w:val="0"/>
      <w:numPr>
        <w:ilvl w:val="1"/>
      </w:numPr>
    </w:pPr>
  </w:style>
  <w:style w:type="paragraph" w:customStyle="1" w:styleId="MFSchLev3">
    <w:name w:val="MFSchLev3"/>
    <w:basedOn w:val="MFSchLev2"/>
    <w:rsid w:val="00F94D3A"/>
    <w:pPr>
      <w:numPr>
        <w:ilvl w:val="2"/>
      </w:numPr>
    </w:pPr>
  </w:style>
  <w:style w:type="paragraph" w:customStyle="1" w:styleId="MFSchLev4">
    <w:name w:val="MFSchLev4"/>
    <w:basedOn w:val="MFSchLev2"/>
    <w:rsid w:val="00F94D3A"/>
    <w:pPr>
      <w:numPr>
        <w:ilvl w:val="3"/>
      </w:numPr>
    </w:pPr>
  </w:style>
  <w:style w:type="paragraph" w:customStyle="1" w:styleId="MFSchLev5">
    <w:name w:val="MFSchLev5"/>
    <w:basedOn w:val="MFSchLev2"/>
    <w:rsid w:val="00F94D3A"/>
    <w:pPr>
      <w:numPr>
        <w:ilvl w:val="4"/>
      </w:numPr>
    </w:pPr>
  </w:style>
  <w:style w:type="paragraph" w:customStyle="1" w:styleId="MFSchLev6">
    <w:name w:val="MFSchLev6"/>
    <w:basedOn w:val="MFSchLev2"/>
    <w:rsid w:val="00F94D3A"/>
    <w:pPr>
      <w:numPr>
        <w:ilvl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Ervia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Kuiken (C)</dc:creator>
  <cp:keywords/>
  <dc:description/>
  <cp:lastModifiedBy>Gillian Lambe</cp:lastModifiedBy>
  <cp:revision>2</cp:revision>
  <dcterms:created xsi:type="dcterms:W3CDTF">2023-01-30T15:57:00Z</dcterms:created>
  <dcterms:modified xsi:type="dcterms:W3CDTF">2023-01-30T15:57:00Z</dcterms:modified>
</cp:coreProperties>
</file>